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0596A" w:rsidRDefault="00A0596A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8C11D4" w:rsidRDefault="008C11D4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jc w:val="center"/>
      </w:pPr>
    </w:p>
    <w:p w:rsidR="00A978B7" w:rsidRPr="008C11D4" w:rsidRDefault="00A978B7" w:rsidP="00A978B7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A978B7" w:rsidRPr="008C11D4" w:rsidRDefault="00A978B7" w:rsidP="00A978B7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A978B7" w:rsidRPr="008C11D4" w:rsidRDefault="00A978B7" w:rsidP="00A978B7">
      <w:pPr>
        <w:autoSpaceDE w:val="0"/>
        <w:autoSpaceDN w:val="0"/>
        <w:spacing w:after="0" w:line="36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Муниципальное учреждение Управление образования </w:t>
      </w:r>
      <w:proofErr w:type="spellStart"/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>Миллеровского</w:t>
      </w:r>
      <w:proofErr w:type="spellEnd"/>
      <w:r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A978B7" w:rsidRDefault="00A978B7" w:rsidP="00A978B7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  <w:r w:rsidRPr="000A10A0">
        <w:rPr>
          <w:rFonts w:ascii="Times New Roman" w:eastAsia="Times New Roman" w:hAnsi="Times New Roman"/>
          <w:color w:val="000000"/>
          <w:sz w:val="24"/>
          <w:lang w:val="ru-RU"/>
        </w:rPr>
        <w:t>МОУ СОШ № 5</w:t>
      </w:r>
    </w:p>
    <w:p w:rsidR="00A978B7" w:rsidRDefault="00A978B7" w:rsidP="00A978B7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Pr="00F86F4A" w:rsidRDefault="00A978B7" w:rsidP="00A978B7">
      <w:pPr>
        <w:spacing w:after="0"/>
        <w:ind w:left="120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                                                                 </w:t>
      </w:r>
      <w:r w:rsidRPr="00F86F4A">
        <w:rPr>
          <w:b/>
          <w:lang w:val="ru-RU"/>
        </w:rPr>
        <w:t>УТВЕЖДЕНО</w:t>
      </w:r>
    </w:p>
    <w:p w:rsidR="00A978B7" w:rsidRPr="00F86F4A" w:rsidRDefault="00A978B7" w:rsidP="00A978B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Приказом № </w:t>
      </w:r>
      <w:r w:rsidRPr="00F86F4A">
        <w:rPr>
          <w:b/>
          <w:u w:val="single"/>
          <w:lang w:val="ru-RU"/>
        </w:rPr>
        <w:t xml:space="preserve"> 269</w:t>
      </w:r>
    </w:p>
    <w:p w:rsidR="00A978B7" w:rsidRPr="00F86F4A" w:rsidRDefault="00A978B7" w:rsidP="00A978B7">
      <w:pPr>
        <w:spacing w:after="0"/>
        <w:ind w:left="120"/>
        <w:rPr>
          <w:b/>
          <w:u w:val="single"/>
          <w:lang w:val="ru-RU"/>
        </w:rPr>
      </w:pPr>
      <w:r w:rsidRPr="00F86F4A">
        <w:rPr>
          <w:b/>
          <w:lang w:val="ru-RU"/>
        </w:rPr>
        <w:t xml:space="preserve">                                                                                                                              </w:t>
      </w:r>
      <w:r>
        <w:rPr>
          <w:b/>
          <w:lang w:val="ru-RU"/>
        </w:rPr>
        <w:t>о</w:t>
      </w:r>
      <w:r w:rsidRPr="00F86F4A">
        <w:rPr>
          <w:b/>
          <w:lang w:val="ru-RU"/>
        </w:rPr>
        <w:t xml:space="preserve">т </w:t>
      </w:r>
      <w:r w:rsidRPr="00F86F4A">
        <w:rPr>
          <w:b/>
          <w:u w:val="single"/>
          <w:lang w:val="ru-RU"/>
        </w:rPr>
        <w:t>29.08.2025</w:t>
      </w:r>
      <w:r>
        <w:rPr>
          <w:b/>
          <w:u w:val="single"/>
          <w:lang w:val="ru-RU"/>
        </w:rPr>
        <w:t>г.</w:t>
      </w:r>
    </w:p>
    <w:p w:rsidR="00A978B7" w:rsidRDefault="00A978B7" w:rsidP="00A978B7">
      <w:pPr>
        <w:autoSpaceDE w:val="0"/>
        <w:autoSpaceDN w:val="0"/>
        <w:spacing w:after="0" w:line="360" w:lineRule="auto"/>
        <w:ind w:right="4150"/>
        <w:jc w:val="righ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Pr="00077DB3" w:rsidRDefault="00A978B7" w:rsidP="00A978B7">
      <w:pPr>
        <w:autoSpaceDE w:val="0"/>
        <w:autoSpaceDN w:val="0"/>
        <w:spacing w:before="978" w:after="0" w:line="230" w:lineRule="auto"/>
        <w:ind w:right="3066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                                      </w:t>
      </w:r>
      <w:r w:rsidRPr="00077DB3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A978B7" w:rsidRPr="00DA5A41" w:rsidRDefault="00A978B7" w:rsidP="00A978B7">
      <w:pPr>
        <w:autoSpaceDE w:val="0"/>
        <w:autoSpaceDN w:val="0"/>
        <w:spacing w:before="70" w:after="0" w:line="230" w:lineRule="auto"/>
        <w:ind w:right="-52"/>
        <w:jc w:val="center"/>
        <w:rPr>
          <w:b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По курсу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«Математическая грамотность</w:t>
      </w:r>
      <w:r w:rsidRPr="00DA5A41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:rsidR="00A978B7" w:rsidRPr="00DA5A41" w:rsidRDefault="00A978B7" w:rsidP="00A978B7">
      <w:pPr>
        <w:autoSpaceDE w:val="0"/>
        <w:autoSpaceDN w:val="0"/>
        <w:spacing w:before="670" w:after="0" w:line="230" w:lineRule="auto"/>
        <w:ind w:right="2696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для  7а </w:t>
      </w: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класса основного общего образования</w:t>
      </w:r>
    </w:p>
    <w:p w:rsidR="00A978B7" w:rsidRPr="00DA5A41" w:rsidRDefault="00A978B7" w:rsidP="00A978B7">
      <w:pPr>
        <w:autoSpaceDE w:val="0"/>
        <w:autoSpaceDN w:val="0"/>
        <w:spacing w:before="70" w:after="0" w:line="230" w:lineRule="auto"/>
        <w:ind w:right="355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на 2025 - 2026</w:t>
      </w:r>
      <w:r w:rsidRPr="00DA5A41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год</w:t>
      </w: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Pr="008C11D4" w:rsidRDefault="00A978B7" w:rsidP="00A978B7">
      <w:pPr>
        <w:autoSpaceDE w:val="0"/>
        <w:autoSpaceDN w:val="0"/>
        <w:spacing w:after="78" w:line="220" w:lineRule="exact"/>
        <w:rPr>
          <w:lang w:val="ru-RU"/>
        </w:rPr>
      </w:pPr>
    </w:p>
    <w:p w:rsidR="00A978B7" w:rsidRPr="00DA5A41" w:rsidRDefault="00A978B7" w:rsidP="00A978B7">
      <w:pPr>
        <w:autoSpaceDE w:val="0"/>
        <w:autoSpaceDN w:val="0"/>
        <w:spacing w:after="0" w:line="230" w:lineRule="auto"/>
        <w:ind w:right="3492"/>
        <w:jc w:val="right"/>
        <w:rPr>
          <w:lang w:val="ru-RU"/>
        </w:rPr>
        <w:sectPr w:rsidR="00A978B7" w:rsidRPr="00DA5A41" w:rsidSect="0098390A">
          <w:pgSz w:w="11900" w:h="16840"/>
          <w:pgMar w:top="567" w:right="1440" w:bottom="568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г. Миллерово 2025</w:t>
      </w:r>
    </w:p>
    <w:p w:rsidR="00302689" w:rsidRPr="00DA5A41" w:rsidRDefault="00302689">
      <w:pPr>
        <w:autoSpaceDE w:val="0"/>
        <w:autoSpaceDN w:val="0"/>
        <w:spacing w:after="78" w:line="220" w:lineRule="exact"/>
        <w:rPr>
          <w:lang w:val="ru-RU"/>
        </w:rPr>
      </w:pPr>
    </w:p>
    <w:p w:rsidR="00302689" w:rsidRDefault="008C11D4" w:rsidP="00FD1F6E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FD1F6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72172" w:rsidRPr="00372172" w:rsidRDefault="00372172" w:rsidP="003721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Рабочая программа составлена на основе следующих документов: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Федеральный Закон от 29 декабря 2012 № 273-ФЗ «Об образовании в Российской Федерации»;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Приказ </w:t>
      </w:r>
      <w:proofErr w:type="spellStart"/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России от 31.05.2021 № 287 «Об утверждении федерального образовательного стандарта основного общего образования»;</w:t>
      </w:r>
    </w:p>
    <w:p w:rsidR="00372172" w:rsidRPr="00372172" w:rsidRDefault="00372172" w:rsidP="0037217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Приказ </w:t>
      </w:r>
      <w:proofErr w:type="spellStart"/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>Минпросвещения</w:t>
      </w:r>
      <w:proofErr w:type="spellEnd"/>
      <w:r w:rsidRPr="0037217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образования»;</w:t>
      </w:r>
    </w:p>
    <w:p w:rsidR="00372172" w:rsidRPr="00FD1F6E" w:rsidRDefault="00372172" w:rsidP="00FD1F6E">
      <w:pPr>
        <w:autoSpaceDE w:val="0"/>
        <w:autoSpaceDN w:val="0"/>
        <w:spacing w:after="0" w:line="230" w:lineRule="auto"/>
        <w:jc w:val="center"/>
        <w:rPr>
          <w:sz w:val="28"/>
          <w:szCs w:val="28"/>
          <w:lang w:val="ru-RU"/>
        </w:rPr>
      </w:pPr>
    </w:p>
    <w:p w:rsidR="00302689" w:rsidRDefault="008C11D4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</w:t>
      </w:r>
      <w:r w:rsidR="003A1073">
        <w:rPr>
          <w:rFonts w:ascii="Times New Roman" w:eastAsia="Times New Roman" w:hAnsi="Times New Roman"/>
          <w:b/>
          <w:color w:val="000000"/>
          <w:sz w:val="24"/>
          <w:lang w:val="ru-RU"/>
        </w:rPr>
        <w:t>ХАРАКТЕРИСТИКА УЧЕБНОГО 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" </w:t>
      </w:r>
    </w:p>
    <w:p w:rsidR="009D396A" w:rsidRPr="008C11D4" w:rsidRDefault="009D396A" w:rsidP="009D396A">
      <w:pPr>
        <w:autoSpaceDE w:val="0"/>
        <w:autoSpaceDN w:val="0"/>
        <w:spacing w:after="0" w:line="230" w:lineRule="auto"/>
        <w:rPr>
          <w:lang w:val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</w:t>
      </w:r>
      <w:r w:rsid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рограмма курса для обучающихся 7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B6134D" w:rsidRPr="00B6134D" w:rsidRDefault="00B15364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 «Математическая грамотность</w:t>
      </w:r>
      <w:r w:rsidR="00B6134D"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является одним из модулей программы «Развитие функциональной грамотности».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.»</w:t>
      </w:r>
      <w:proofErr w:type="gramEnd"/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Математическая грамотность включает в себя навыки поиска и интерпретации математической информации, решения математических задач 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Существуют три составляющих математической грамотности:</w:t>
      </w:r>
    </w:p>
    <w:p w:rsidR="00B6134D" w:rsidRPr="00B6134D" w:rsidRDefault="00B6134D" w:rsidP="00B6134D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Умение находить и отбирать информацию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Производить арифметические действия и применять их для решения конкретных задач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B6134D" w:rsidRPr="00B36271" w:rsidRDefault="00B6134D" w:rsidP="00B36271">
      <w:pPr>
        <w:pStyle w:val="ae"/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3627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Интерпретировать, оценивать и анализировать данные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B36271" w:rsidRDefault="00B36271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реальной жизни все три группы навыков могут быть задействованы одновременно.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Наряду с принципами научности, непрерывности,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интегрированности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дифференцированности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образование в настоящий момент акцентируется на развитии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обучающихся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упирающемся на личностно-ориентированном обучении, гармонизацию и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гуманизацию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образовательного процесса.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Межпредметная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связь повышает научность обучения, доступность.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B6134D" w:rsidRPr="00B6134D" w:rsidRDefault="00B6134D" w:rsidP="00391E4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ЦЕЛИ ИЗУЧЕНИЯ КУРСА 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формулировать, применять и интерпретировать математику в разнообразных контекстах.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Задачи: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формулировать эти проблемы на языке математики;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эти проблемы, используя математические факты и методы;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анализировать использованные методы решения;</w:t>
      </w:r>
    </w:p>
    <w:p w:rsidR="00B6134D" w:rsidRPr="00B6134D" w:rsidRDefault="00B6134D" w:rsidP="00B6134D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интерпретировать полученные результаты с учетом поставленной проблемы.</w:t>
      </w:r>
    </w:p>
    <w:p w:rsidR="00D9298E" w:rsidRDefault="00D9298E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Математическая грамотность </w:t>
      </w: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 компонент предметной функциональной грамотности включает следующие характеристики: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Понимание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обучающимся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Владение математическими фактами (принадлежность, истинность, </w:t>
      </w:r>
      <w:proofErr w:type="spell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</w:t>
      </w:r>
      <w:proofErr w:type="spell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 использование математического языка для решения учебных задач, построения математических суждений.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CE1EB7" w:rsidRDefault="00CE1EB7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в программе обеспечивает комплекс из шести групп математических заданий: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Учебные </w:t>
      </w:r>
      <w:proofErr w:type="gramStart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</w:t>
      </w:r>
      <w:proofErr w:type="gramEnd"/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показывающие перспективу их практического использования в повседневной жизни.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Задачи и упражнения на оценку правильности решения на основе житейских представлений</w:t>
      </w:r>
    </w:p>
    <w:p w:rsidR="00B6134D" w:rsidRPr="00B6134D" w:rsidRDefault="00B6134D" w:rsidP="00B6134D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B6134D" w:rsidRPr="00B6134D" w:rsidRDefault="00B6134D" w:rsidP="00B6134D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B6134D" w:rsidRPr="00B6134D" w:rsidRDefault="00B6134D" w:rsidP="00B6134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Реализацию этой составляющей могут обеспечить следующие группы математических заданий.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 на понимание и применение математической символики и терминологии.</w:t>
      </w:r>
    </w:p>
    <w:p w:rsidR="00B6134D" w:rsidRPr="00B6134D" w:rsidRDefault="00B6134D" w:rsidP="00B6134D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6134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Задания, направленные на построение математических суждений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b/>
          <w:sz w:val="24"/>
          <w:szCs w:val="24"/>
          <w:lang w:val="ru-RU"/>
        </w:rPr>
        <w:t>Формы и виды деятельности: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экскурсия (виртуальная экскурсия);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выполнение практических заданий;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игра;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поиск и обсуждение материалов в сети Интернет;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9754B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решение ситуационных и</w:t>
      </w:r>
      <w:r w:rsidRPr="00404DC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практико-ориентированных задач;</w:t>
      </w: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693748" w:rsidRPr="00404DCA" w:rsidRDefault="00693748" w:rsidP="006937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 xml:space="preserve">- мини-проекты; </w:t>
      </w:r>
    </w:p>
    <w:p w:rsidR="00693748" w:rsidRPr="00404DCA" w:rsidRDefault="00693748" w:rsidP="00693748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04DCA">
        <w:rPr>
          <w:rFonts w:ascii="Times New Roman" w:hAnsi="Times New Roman" w:cs="Times New Roman"/>
          <w:sz w:val="24"/>
          <w:szCs w:val="24"/>
          <w:lang w:val="ru-RU"/>
        </w:rPr>
        <w:t>- групповая и парная работа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1E47" w:rsidRPr="008C11D4" w:rsidRDefault="00391E47" w:rsidP="00391E47">
      <w:pPr>
        <w:autoSpaceDE w:val="0"/>
        <w:autoSpaceDN w:val="0"/>
        <w:spacing w:before="262" w:after="0" w:line="230" w:lineRule="auto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КУРСА В УЧЕБНОМ ПЛАНЕ</w:t>
      </w:r>
    </w:p>
    <w:p w:rsidR="00391E47" w:rsidRPr="008C11D4" w:rsidRDefault="00521B93" w:rsidP="00391E47">
      <w:pPr>
        <w:autoSpaceDE w:val="0"/>
        <w:autoSpaceDN w:val="0"/>
        <w:spacing w:before="166" w:after="0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Согласно учебному плану в 7</w:t>
      </w:r>
      <w:r w:rsidR="00391E47" w:rsidRPr="008C11D4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изучается </w:t>
      </w:r>
      <w:r w:rsidR="00391E47">
        <w:rPr>
          <w:rFonts w:ascii="Times New Roman" w:eastAsia="Times New Roman" w:hAnsi="Times New Roman"/>
          <w:color w:val="000000"/>
          <w:sz w:val="24"/>
          <w:lang w:val="ru-RU"/>
        </w:rPr>
        <w:t>курс «Математическая грамотность</w:t>
      </w:r>
      <w:r w:rsidR="00391E47" w:rsidRPr="008C11D4">
        <w:rPr>
          <w:rFonts w:ascii="Times New Roman" w:eastAsia="Times New Roman" w:hAnsi="Times New Roman"/>
          <w:color w:val="000000"/>
          <w:sz w:val="24"/>
          <w:lang w:val="ru-RU"/>
        </w:rPr>
        <w:t>», который включает арифметический материал и наглядную геометрию, а также пропедевтические сведения из алгебры. У</w:t>
      </w:r>
      <w:r w:rsidR="00391E47">
        <w:rPr>
          <w:rFonts w:ascii="Times New Roman" w:eastAsia="Times New Roman" w:hAnsi="Times New Roman"/>
          <w:color w:val="000000"/>
          <w:sz w:val="24"/>
          <w:lang w:val="ru-RU"/>
        </w:rPr>
        <w:t>чебный план на изучение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курса в 7</w:t>
      </w:r>
      <w:r w:rsidR="00391E47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классе отводит 1</w:t>
      </w:r>
      <w:r w:rsidR="00254A28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учебный час в неделю, всего  32 </w:t>
      </w:r>
      <w:proofErr w:type="gramStart"/>
      <w:r w:rsidR="00391E47">
        <w:rPr>
          <w:rFonts w:ascii="Times New Roman" w:eastAsia="Times New Roman" w:hAnsi="Times New Roman"/>
          <w:color w:val="000000"/>
          <w:sz w:val="24"/>
          <w:lang w:val="ru-RU"/>
        </w:rPr>
        <w:t>учебных</w:t>
      </w:r>
      <w:proofErr w:type="gramEnd"/>
      <w:r w:rsidR="00391E47">
        <w:rPr>
          <w:rFonts w:ascii="Times New Roman" w:eastAsia="Times New Roman" w:hAnsi="Times New Roman"/>
          <w:color w:val="000000"/>
          <w:sz w:val="24"/>
          <w:lang w:val="ru-RU"/>
        </w:rPr>
        <w:t xml:space="preserve"> часа</w:t>
      </w:r>
      <w:r w:rsidR="00391E47" w:rsidRPr="008C11D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02689" w:rsidRPr="008C11D4" w:rsidRDefault="00302689">
      <w:pPr>
        <w:rPr>
          <w:lang w:val="ru-RU"/>
        </w:rPr>
        <w:sectPr w:rsidR="00302689" w:rsidRPr="008C11D4" w:rsidSect="00FD1F6E">
          <w:pgSz w:w="11900" w:h="16840"/>
          <w:pgMar w:top="298" w:right="560" w:bottom="426" w:left="666" w:header="720" w:footer="720" w:gutter="0"/>
          <w:cols w:space="720" w:equalWidth="0">
            <w:col w:w="10674" w:space="0"/>
          </w:cols>
          <w:docGrid w:linePitch="360"/>
        </w:sectPr>
      </w:pPr>
    </w:p>
    <w:p w:rsidR="00302689" w:rsidRPr="008C11D4" w:rsidRDefault="00302689">
      <w:pPr>
        <w:autoSpaceDE w:val="0"/>
        <w:autoSpaceDN w:val="0"/>
        <w:spacing w:after="216" w:line="220" w:lineRule="exact"/>
        <w:rPr>
          <w:lang w:val="ru-RU"/>
        </w:rPr>
      </w:pPr>
    </w:p>
    <w:p w:rsidR="00302689" w:rsidRPr="008C11D4" w:rsidRDefault="008C11D4" w:rsidP="000D6561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СОДЕР</w:t>
      </w:r>
      <w:r w:rsidR="000D6561">
        <w:rPr>
          <w:rFonts w:ascii="Times New Roman" w:eastAsia="Times New Roman" w:hAnsi="Times New Roman"/>
          <w:b/>
          <w:color w:val="000000"/>
          <w:sz w:val="24"/>
          <w:lang w:val="ru-RU"/>
        </w:rPr>
        <w:t>ЖАНИЕ УЧЕБНОГО КУРСА "МАТЕМАТИЧЕСКАЯ ГРАМОТНОСТЬ</w:t>
      </w: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"</w:t>
      </w:r>
    </w:p>
    <w:p w:rsidR="00916A5A" w:rsidRPr="00916A5A" w:rsidRDefault="00916A5A" w:rsidP="00916A5A">
      <w:pPr>
        <w:spacing w:after="0"/>
        <w:ind w:firstLine="720"/>
        <w:rPr>
          <w:rFonts w:ascii="Times New Roman" w:hAnsi="Times New Roman" w:cs="Times New Roman"/>
          <w:b/>
          <w:sz w:val="16"/>
          <w:szCs w:val="16"/>
          <w:lang w:val="ru-RU"/>
        </w:rPr>
      </w:pP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r w:rsidRPr="00DD71C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Применение признаков делимости, разложение на множители натуральных чисел.</w:t>
      </w:r>
    </w:p>
    <w:p w:rsidR="00521B93" w:rsidRPr="00DD71C4" w:rsidRDefault="00521B93" w:rsidP="00521B93">
      <w:pPr>
        <w:shd w:val="clear" w:color="auto" w:fill="FFFFFF"/>
        <w:spacing w:after="0" w:line="240" w:lineRule="auto"/>
        <w:rPr>
          <w:lang w:val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Реальные зависимости, в том числе прямая и обратная пропорцио</w:t>
      </w:r>
      <w:r w:rsidRPr="00DD71C4">
        <w:rPr>
          <w:rFonts w:ascii="Times New Roman" w:hAnsi="Times New Roman"/>
          <w:color w:val="000000"/>
          <w:sz w:val="28"/>
          <w:lang w:val="ru-RU"/>
        </w:rPr>
        <w:t>нальности.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0" w:name="_Toc124426221"/>
      <w:bookmarkEnd w:id="0"/>
      <w:r w:rsidRPr="00DD71C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Свойства степени с натуральным показателем.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1" w:name="_Toc124426222"/>
      <w:bookmarkEnd w:id="1"/>
      <w:r w:rsidRPr="00DD71C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Уравнение, корень уравнения, правила преобразования уравнения, равносильность уравнений.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521B93" w:rsidRPr="00DD71C4" w:rsidRDefault="00521B93" w:rsidP="00521B93">
      <w:pPr>
        <w:shd w:val="clear" w:color="auto" w:fill="FFFFFF"/>
        <w:spacing w:after="0" w:line="240" w:lineRule="auto"/>
        <w:rPr>
          <w:lang w:val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</w:r>
      <w:r w:rsidRPr="00DD71C4">
        <w:rPr>
          <w:rFonts w:ascii="Times New Roman" w:hAnsi="Times New Roman"/>
          <w:color w:val="000000"/>
          <w:sz w:val="28"/>
          <w:lang w:val="ru-RU"/>
        </w:rPr>
        <w:t>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r w:rsidRPr="00DD71C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Координата точки </w:t>
      </w: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gram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прямой. Числовые промежутки. Расстояние между двумя точками </w:t>
      </w: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координатной</w:t>
      </w:r>
      <w:proofErr w:type="gram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прямой.</w:t>
      </w:r>
    </w:p>
    <w:p w:rsidR="00521B93" w:rsidRPr="00521B93" w:rsidRDefault="00521B93" w:rsidP="00521B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Прямоугольная система координат, оси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Ox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Oy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y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=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|x|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Графическое решение линейных уравнений и систем линейных уравнений.</w:t>
      </w:r>
    </w:p>
    <w:p w:rsidR="007D2714" w:rsidRDefault="007D271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483FB4" w:rsidRDefault="00483FB4" w:rsidP="00521B93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E298A" w:rsidRDefault="002E298A" w:rsidP="0041558B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</w:p>
    <w:p w:rsidR="00693748" w:rsidRPr="008C11D4" w:rsidRDefault="00693748" w:rsidP="00693748">
      <w:pPr>
        <w:autoSpaceDE w:val="0"/>
        <w:autoSpaceDN w:val="0"/>
        <w:spacing w:after="0" w:line="230" w:lineRule="auto"/>
        <w:jc w:val="center"/>
        <w:rPr>
          <w:lang w:val="ru-RU"/>
        </w:rPr>
      </w:pPr>
      <w:r w:rsidRPr="008C11D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8B17CC" w:rsidRP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16"/>
          <w:szCs w:val="16"/>
          <w:lang w:val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ЛИЧНОСТНЫЕ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Личностные результаты 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освоения программы учебного курса «Математика» характеризуются: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1) патриотическое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2) гражданское и духовно-нравственное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3) трудовое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4) эстетическое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5) ценности научного познания: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6) физическое воспитание, формирование культуры здоровья и эмоционального благополучия: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сформированностью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навыка рефлексии, признанием своего права на ошибку и такого же права другого человека;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7) экологическое воспитание: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8) адаптация к изменяющимся условиям социальной и природной среды: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25803" w:rsidRPr="00925803" w:rsidRDefault="00925803" w:rsidP="00925803">
      <w:pPr>
        <w:spacing w:after="0" w:line="264" w:lineRule="auto"/>
        <w:ind w:firstLine="60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МЕТАПРЕДМЕТНЫЕ РЕЗУЛЬТАТЫ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Познавательные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логические действия: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контрпримеры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обосновывать собственные рассуждения;</w:t>
      </w:r>
    </w:p>
    <w:p w:rsidR="00925803" w:rsidRPr="00925803" w:rsidRDefault="00925803" w:rsidP="00925803">
      <w:pPr>
        <w:numPr>
          <w:ilvl w:val="0"/>
          <w:numId w:val="27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Базовые исследовательские действия</w:t>
      </w: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25803" w:rsidRPr="00925803" w:rsidRDefault="00925803" w:rsidP="00925803">
      <w:pPr>
        <w:numPr>
          <w:ilvl w:val="0"/>
          <w:numId w:val="28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Работа с информацией: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выявлять недостаточность и избыточность информации, данных, необходимых для решения задачи;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25803" w:rsidRPr="00925803" w:rsidRDefault="00925803" w:rsidP="00925803">
      <w:pPr>
        <w:numPr>
          <w:ilvl w:val="0"/>
          <w:numId w:val="29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25803" w:rsidRPr="00925803" w:rsidRDefault="00925803" w:rsidP="00925803">
      <w:pPr>
        <w:numPr>
          <w:ilvl w:val="0"/>
          <w:numId w:val="30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Регулятивные универсальные учебные действия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Самоорганизация:</w:t>
      </w:r>
    </w:p>
    <w:p w:rsidR="00925803" w:rsidRPr="00925803" w:rsidRDefault="00925803" w:rsidP="00925803">
      <w:pPr>
        <w:numPr>
          <w:ilvl w:val="0"/>
          <w:numId w:val="31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Самоконтроль, эмоциональный интеллект: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владеть способами самопроверки, самоконтроля процесса и результата решения математической задачи;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25803" w:rsidRPr="00925803" w:rsidRDefault="00925803" w:rsidP="00925803">
      <w:pPr>
        <w:numPr>
          <w:ilvl w:val="0"/>
          <w:numId w:val="32"/>
        </w:numPr>
        <w:spacing w:after="0" w:line="264" w:lineRule="auto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недостижения</w:t>
      </w:r>
      <w:proofErr w:type="spellEnd"/>
      <w:r w:rsidRPr="0092580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цели, находить ошибку, давать оценку приобретённому опыту.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  <w:r w:rsidRPr="009258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ПРЕДМЕТНЫЕ РЕЗУЛЬТАТЫ 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r w:rsidRPr="00DD71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D71C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D71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D71C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D71C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2" w:name="_Toc124426235"/>
      <w:bookmarkEnd w:id="2"/>
      <w:r w:rsidRPr="00DD71C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Выполнять, сочетая устные и письменные приёмы, арифметические действия с рациональными числами.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Сравнивать и упорядочивать рациональные числа.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Округлять числа.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Применять признаки делимости, разложение на множители натуральных чисел.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</w:r>
      <w:r w:rsidRPr="00DD71C4">
        <w:rPr>
          <w:rFonts w:ascii="Times New Roman" w:hAnsi="Times New Roman"/>
          <w:color w:val="000000"/>
          <w:sz w:val="28"/>
          <w:lang w:val="ru-RU"/>
        </w:rPr>
        <w:t>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3" w:name="_Toc124426236"/>
      <w:bookmarkEnd w:id="3"/>
      <w:r w:rsidRPr="00DD71C4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Использовать алгебраическую терминологию и символику, применять её в</w:t>
      </w:r>
      <w:r w:rsidRPr="00DD71C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процессе освоения учебного материала.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значения буквенных выражений при заданных значениях переменных.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Использовать свойства степеней с натуральными показателями для преобразования выражений.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4" w:name="_Toc124426237"/>
      <w:bookmarkEnd w:id="4"/>
      <w:r w:rsidRPr="00DD71C4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proofErr w:type="gram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равносильному ему. Проверять, является ли число корнем уравнения.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Применять графические методы при решении линейных уравнений и их систем.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Подбирать примеры пар чисел, являющихся решением линейного уравнения с двумя переменными.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Решать системы двух линейных уравнений с двумя переменными, в том числе графически.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bookmarkStart w:id="5" w:name="_Toc124426238"/>
      <w:bookmarkEnd w:id="5"/>
      <w:r w:rsidRPr="00DD71C4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y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= </w:t>
      </w:r>
      <w:proofErr w:type="spell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|</w:t>
      </w: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proofErr w:type="gram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|</w:t>
      </w:r>
      <w:proofErr w:type="spellEnd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gramStart"/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521B93" w:rsidRPr="00521B93" w:rsidRDefault="00521B93" w:rsidP="00521B93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значение функции по значению её аргумента.</w:t>
      </w:r>
    </w:p>
    <w:p w:rsidR="00521B93" w:rsidRPr="00DD71C4" w:rsidRDefault="00521B93" w:rsidP="00521B93">
      <w:pPr>
        <w:spacing w:after="0" w:line="264" w:lineRule="auto"/>
        <w:ind w:firstLine="600"/>
        <w:jc w:val="both"/>
        <w:rPr>
          <w:lang w:val="ru-RU"/>
        </w:rPr>
      </w:pPr>
      <w:r w:rsidRPr="00521B93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</w:r>
      <w:r w:rsidRPr="00DD71C4">
        <w:rPr>
          <w:rFonts w:ascii="Times New Roman" w:hAnsi="Times New Roman"/>
          <w:color w:val="000000"/>
          <w:sz w:val="28"/>
          <w:lang w:val="ru-RU"/>
        </w:rPr>
        <w:t>.</w:t>
      </w:r>
    </w:p>
    <w:p w:rsidR="00925803" w:rsidRPr="00925803" w:rsidRDefault="00925803" w:rsidP="00925803">
      <w:pPr>
        <w:spacing w:after="0" w:line="264" w:lineRule="auto"/>
        <w:ind w:left="120"/>
        <w:jc w:val="both"/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p w:rsidR="00693748" w:rsidRDefault="00693748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C44D46">
        <w:rPr>
          <w:rFonts w:ascii="Times New Roman" w:hAnsi="Times New Roman" w:cs="Times New Roman"/>
          <w:sz w:val="24"/>
          <w:szCs w:val="24"/>
          <w:lang w:val="ru-RU"/>
        </w:rPr>
        <w:t>Программа курса не предполагает расширение и углубление математических знаний школьников. Курс направлен на практическое применение имеющихся знаний пятиклассников. Темы в содержании курса повторяются в течение всего курса в соответствии с тематическим планированием.</w:t>
      </w: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693748">
      <w:pPr>
        <w:autoSpaceDE w:val="0"/>
        <w:autoSpaceDN w:val="0"/>
        <w:spacing w:before="70" w:after="0"/>
        <w:ind w:left="180"/>
        <w:rPr>
          <w:rFonts w:ascii="Times New Roman" w:hAnsi="Times New Roman" w:cs="Times New Roman"/>
          <w:sz w:val="24"/>
          <w:szCs w:val="24"/>
          <w:lang w:val="ru-RU"/>
        </w:rPr>
      </w:pPr>
    </w:p>
    <w:p w:rsidR="008B17CC" w:rsidRDefault="008B17CC" w:rsidP="00D132FD">
      <w:pPr>
        <w:autoSpaceDE w:val="0"/>
        <w:autoSpaceDN w:val="0"/>
        <w:spacing w:before="70"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77B9C" w:rsidRPr="00F77B9C" w:rsidRDefault="00F77B9C" w:rsidP="00B14749">
      <w:pPr>
        <w:rPr>
          <w:b/>
          <w:sz w:val="24"/>
          <w:szCs w:val="24"/>
          <w:lang w:val="ru-RU"/>
        </w:rPr>
        <w:sectPr w:rsidR="00F77B9C" w:rsidRPr="00F77B9C" w:rsidSect="0041558B">
          <w:pgSz w:w="11900" w:h="16840"/>
          <w:pgMar w:top="568" w:right="834" w:bottom="567" w:left="666" w:header="720" w:footer="720" w:gutter="0"/>
          <w:cols w:space="720" w:equalWidth="0">
            <w:col w:w="10400" w:space="0"/>
          </w:cols>
          <w:docGrid w:linePitch="360"/>
        </w:sectPr>
      </w:pPr>
    </w:p>
    <w:p w:rsidR="00381711" w:rsidRPr="00381711" w:rsidRDefault="00381711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lastRenderedPageBreak/>
        <w:t xml:space="preserve">ТЕМАТИЧЕСКОЕ ПЛАНИРОВАНИЕ </w:t>
      </w:r>
    </w:p>
    <w:p w:rsidR="00381711" w:rsidRPr="00381711" w:rsidRDefault="00254A28" w:rsidP="00381711">
      <w:pPr>
        <w:spacing w:after="0"/>
        <w:ind w:left="120"/>
        <w:rPr>
          <w:rFonts w:ascii="Calibri" w:eastAsia="Times New Roman" w:hAnsi="Calibri" w:cs="Times New Roman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7</w:t>
      </w:r>
      <w:r w:rsidR="00381711" w:rsidRPr="00381711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51"/>
        <w:gridCol w:w="6095"/>
        <w:gridCol w:w="1985"/>
        <w:gridCol w:w="1984"/>
        <w:gridCol w:w="2977"/>
      </w:tblGrid>
      <w:tr w:rsidR="00381711" w:rsidRPr="00381711" w:rsidTr="00C20BD4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№ </w:t>
            </w:r>
            <w:proofErr w:type="spellStart"/>
            <w:proofErr w:type="gramStart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spellEnd"/>
            <w:proofErr w:type="gramEnd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/</w:t>
            </w:r>
            <w:proofErr w:type="spellStart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п</w:t>
            </w:r>
            <w:proofErr w:type="spellEnd"/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</w:t>
            </w:r>
          </w:p>
          <w:p w:rsidR="00381711" w:rsidRPr="00381711" w:rsidRDefault="00381711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CC146E" w:rsidRPr="00381711" w:rsidTr="00C20BD4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60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:rsidR="00CC146E" w:rsidRPr="00381711" w:rsidRDefault="00CC146E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146E" w:rsidRPr="00381711" w:rsidRDefault="00CC146E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  <w:tr w:rsidR="00521B93" w:rsidRPr="00A978B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521B93" w:rsidRPr="00DD71C4" w:rsidRDefault="00521B93" w:rsidP="00D132FD">
            <w:pPr>
              <w:spacing w:after="0"/>
              <w:ind w:left="135"/>
              <w:rPr>
                <w:lang w:val="ru-RU"/>
              </w:rPr>
            </w:pPr>
            <w:r w:rsidRPr="00DD71C4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8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521B93" w:rsidRPr="00A978B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521B93" w:rsidRDefault="00521B93" w:rsidP="00D132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Алгебраические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4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9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521B93" w:rsidRPr="00A978B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521B93" w:rsidRDefault="00521B93" w:rsidP="00D132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254A28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9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0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521B93" w:rsidRPr="00A978B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521B93" w:rsidRDefault="00521B93" w:rsidP="00D132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7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1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521B93" w:rsidRPr="00A978B7" w:rsidTr="00C20BD4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095" w:type="dxa"/>
            <w:tcMar>
              <w:top w:w="50" w:type="dxa"/>
              <w:left w:w="100" w:type="dxa"/>
            </w:tcMar>
            <w:vAlign w:val="center"/>
          </w:tcPr>
          <w:p w:rsidR="00521B93" w:rsidRDefault="00521B93" w:rsidP="00D132F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Библиотека ЦОК </w:t>
            </w:r>
            <w:hyperlink r:id="rId12">
              <w:r w:rsidRPr="00381711">
                <w:rPr>
                  <w:rFonts w:ascii="Times New Roman" w:eastAsia="Times New Roman" w:hAnsi="Times New Roman" w:cs="Times New Roman"/>
                  <w:color w:val="0000FF"/>
                  <w:u w:val="single"/>
                  <w:lang w:val="ru-RU" w:eastAsia="ru-RU"/>
                </w:rPr>
                <w:t>https://m.edsoo.ru/7f4131ce</w:t>
              </w:r>
            </w:hyperlink>
          </w:p>
        </w:tc>
      </w:tr>
      <w:tr w:rsidR="00521B93" w:rsidRPr="00564D4B" w:rsidTr="00C20BD4">
        <w:trPr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rPr>
                <w:rFonts w:ascii="Calibri" w:eastAsia="Times New Roman" w:hAnsi="Calibri" w:cs="Times New Roman"/>
                <w:lang w:val="ru-RU" w:eastAsia="ru-RU"/>
              </w:rPr>
            </w:pPr>
            <w:r w:rsidRPr="00381711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  <w:r>
              <w:rPr>
                <w:rFonts w:ascii="Calibri" w:eastAsia="Times New Roman" w:hAnsi="Calibri" w:cs="Times New Roman"/>
                <w:lang w:val="ru-RU" w:eastAsia="ru-RU"/>
              </w:rPr>
              <w:t>3</w:t>
            </w:r>
            <w:r w:rsidR="00254A28">
              <w:rPr>
                <w:rFonts w:ascii="Calibri" w:eastAsia="Times New Roman" w:hAnsi="Calibri" w:cs="Times New Roman"/>
                <w:lang w:val="ru-RU" w:eastAsia="ru-RU"/>
              </w:rPr>
              <w:t>2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spacing w:after="0"/>
              <w:ind w:left="135"/>
              <w:jc w:val="center"/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521B93" w:rsidRPr="00381711" w:rsidRDefault="00521B93" w:rsidP="00381711">
            <w:pPr>
              <w:rPr>
                <w:rFonts w:ascii="Calibri" w:eastAsia="Times New Roman" w:hAnsi="Calibri" w:cs="Times New Roman"/>
                <w:lang w:val="ru-RU" w:eastAsia="ru-RU"/>
              </w:rPr>
            </w:pPr>
          </w:p>
        </w:tc>
      </w:tr>
    </w:tbl>
    <w:p w:rsidR="00381711" w:rsidRPr="00381711" w:rsidRDefault="00381711" w:rsidP="00381711">
      <w:pPr>
        <w:rPr>
          <w:rFonts w:ascii="Calibri" w:eastAsia="Times New Roman" w:hAnsi="Calibri" w:cs="Times New Roman"/>
          <w:lang w:val="ru-RU" w:eastAsia="ru-RU"/>
        </w:rPr>
        <w:sectPr w:rsidR="00381711" w:rsidRPr="003817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2689" w:rsidRDefault="008C11D4">
      <w:pPr>
        <w:autoSpaceDE w:val="0"/>
        <w:autoSpaceDN w:val="0"/>
        <w:spacing w:after="32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ПЛАНИРОВАНИЕ </w:t>
      </w:r>
    </w:p>
    <w:tbl>
      <w:tblPr>
        <w:tblW w:w="5000" w:type="pct"/>
        <w:tblLayout w:type="fixed"/>
        <w:tblLook w:val="04A0"/>
      </w:tblPr>
      <w:tblGrid>
        <w:gridCol w:w="569"/>
        <w:gridCol w:w="3832"/>
        <w:gridCol w:w="849"/>
        <w:gridCol w:w="886"/>
        <w:gridCol w:w="1230"/>
        <w:gridCol w:w="3331"/>
      </w:tblGrid>
      <w:tr w:rsidR="00564D4B" w:rsidRPr="00564D4B" w:rsidTr="004A3561">
        <w:trPr>
          <w:trHeight w:hRule="exact" w:val="685"/>
        </w:trPr>
        <w:tc>
          <w:tcPr>
            <w:tcW w:w="2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№</w:t>
            </w:r>
            <w:r w:rsidRPr="00564D4B">
              <w:rPr>
                <w:rFonts w:ascii="Cambria" w:eastAsia="MS Mincho" w:hAnsi="Cambria" w:cs="Times New Roman"/>
              </w:rPr>
              <w:br/>
            </w: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179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811" w:type="pct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564D4B" w:rsidP="00564D4B">
            <w:pPr>
              <w:autoSpaceDE w:val="0"/>
              <w:autoSpaceDN w:val="0"/>
              <w:spacing w:before="98" w:after="0" w:line="262" w:lineRule="auto"/>
              <w:ind w:left="72" w:right="144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  <w:proofErr w:type="spellEnd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CD24B6">
              <w:rPr>
                <w:rFonts w:ascii="Cambria" w:eastAsia="MS Mincho" w:hAnsi="Cambria" w:cs="Times New Roman"/>
              </w:rPr>
              <w:br/>
            </w:r>
            <w:proofErr w:type="spellStart"/>
            <w:r w:rsidRPr="00CD24B6">
              <w:rPr>
                <w:rFonts w:ascii="Times New Roman" w:eastAsia="Times New Roman" w:hAnsi="Times New Roman" w:cs="Times New Roman"/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5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 w:right="1167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/>
              </w:rPr>
              <w:t>Электронные (цифровые) образовательные ресурсы</w:t>
            </w:r>
          </w:p>
        </w:tc>
      </w:tr>
      <w:tr w:rsidR="00564D4B" w:rsidRPr="00564D4B" w:rsidTr="004A3561">
        <w:trPr>
          <w:trHeight w:hRule="exact" w:val="828"/>
        </w:trPr>
        <w:tc>
          <w:tcPr>
            <w:tcW w:w="2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179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62" w:lineRule="auto"/>
              <w:ind w:left="72"/>
              <w:jc w:val="center"/>
              <w:rPr>
                <w:rFonts w:ascii="Cambria" w:eastAsia="MS Mincho" w:hAnsi="Cambria" w:cs="Times New Roman"/>
                <w:sz w:val="20"/>
                <w:szCs w:val="20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5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CD24B6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15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Cambria" w:eastAsia="MS Mincho" w:hAnsi="Cambria" w:cs="Times New Roman"/>
              </w:rPr>
            </w:pPr>
          </w:p>
        </w:tc>
      </w:tr>
      <w:tr w:rsidR="00564D4B" w:rsidRPr="00564D4B" w:rsidTr="004A3561">
        <w:trPr>
          <w:trHeight w:hRule="exact" w:val="117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494C9D" w:rsidRDefault="00494C9D" w:rsidP="00494C9D">
            <w:pPr>
              <w:autoSpaceDE w:val="0"/>
              <w:autoSpaceDN w:val="0"/>
              <w:spacing w:before="70" w:after="0" w:line="262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Числовые выражения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DE76A5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564D4B"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https://infourok.ru</w:t>
              </w:r>
            </w:hyperlink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="00564D4B"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prezentaciya-po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matematike-natemu-sistemi</w:t>
            </w:r>
            <w:proofErr w:type="spellEnd"/>
          </w:p>
          <w:p w:rsidR="00564D4B" w:rsidRPr="00564D4B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schisleniya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</w:t>
            </w:r>
            <w:proofErr w:type="spellStart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klass</w:t>
            </w:r>
            <w:proofErr w:type="spellEnd"/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val="ru-RU" w:eastAsia="ru-RU"/>
              </w:rPr>
              <w:t>-3181923.</w:t>
            </w:r>
            <w:r w:rsidRPr="00564D4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html</w:t>
            </w:r>
          </w:p>
        </w:tc>
      </w:tr>
      <w:tr w:rsidR="00564D4B" w:rsidRPr="00564D4B" w:rsidTr="004A3561">
        <w:trPr>
          <w:trHeight w:hRule="exact" w:val="128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</w:t>
            </w: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494C9D" w:rsidRDefault="00494C9D" w:rsidP="00564D4B">
            <w:pPr>
              <w:autoSpaceDE w:val="0"/>
              <w:autoSpaceDN w:val="0"/>
              <w:spacing w:before="100" w:after="0" w:line="262" w:lineRule="auto"/>
              <w:ind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Буквенные выражения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8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A978B7" w:rsidTr="004A3561">
        <w:trPr>
          <w:trHeight w:hRule="exact" w:val="836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494C9D" w:rsidRDefault="00494C9D" w:rsidP="00494C9D">
            <w:pPr>
              <w:autoSpaceDE w:val="0"/>
              <w:autoSpaceDN w:val="0"/>
              <w:spacing w:before="98" w:after="0" w:line="262" w:lineRule="auto"/>
              <w:ind w:right="144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Тождества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100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15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.09.2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4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https://m.edsoo.ru/f2a0e2a0</w:t>
              </w:r>
            </w:hyperlink>
          </w:p>
        </w:tc>
      </w:tr>
      <w:tr w:rsidR="00564D4B" w:rsidRPr="00564D4B" w:rsidTr="004A3561">
        <w:trPr>
          <w:trHeight w:hRule="exact" w:val="80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494C9D" w:rsidRDefault="00494C9D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Тождества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</w:t>
            </w:r>
            <w:proofErr w:type="spellEnd"/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.09.2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http</w:t>
            </w:r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skiv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instrao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</w:t>
            </w:r>
          </w:p>
          <w:p w:rsidR="00564D4B" w:rsidRPr="00CC146E" w:rsidRDefault="00564D4B" w:rsidP="00564D4B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ru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bankzadaniy</w:t>
            </w:r>
            <w:proofErr w:type="spellEnd"/>
            <w:r w:rsidRPr="00CC146E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matemati</w:t>
            </w:r>
            <w:proofErr w:type="spellEnd"/>
          </w:p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cheskayagramotnost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</w:rPr>
              <w:t>/</w:t>
            </w:r>
          </w:p>
        </w:tc>
      </w:tr>
      <w:tr w:rsidR="00564D4B" w:rsidRPr="000F41E2" w:rsidTr="004A3561">
        <w:trPr>
          <w:trHeight w:hRule="exact" w:val="76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94C9D" w:rsidP="00494C9D">
            <w:pPr>
              <w:autoSpaceDE w:val="0"/>
              <w:autoSpaceDN w:val="0"/>
              <w:spacing w:before="9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Линейное уравнение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29.09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Контент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0F41E2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94C9D" w:rsidP="00564D4B">
            <w:pPr>
              <w:autoSpaceDE w:val="0"/>
              <w:autoSpaceDN w:val="0"/>
              <w:spacing w:before="98" w:after="0" w:line="230" w:lineRule="auto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Линейное уравнение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Контент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Учи</w:t>
            </w:r>
            <w:proofErr w:type="gramStart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564D4B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64D4B" w:rsidRPr="000F41E2" w:rsidTr="004A3561">
        <w:trPr>
          <w:trHeight w:hRule="exact" w:val="71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94C9D" w:rsidP="00564D4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494C9D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A978B7" w:rsidTr="004A3561">
        <w:trPr>
          <w:trHeight w:hRule="exact" w:val="69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8.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94C9D" w:rsidP="00564D4B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494C9D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Решение задач с помощью уравнений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.10.2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FA196C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FA19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5">
              <w:r w:rsidRPr="00FA196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A978B7" w:rsidTr="004A3561">
        <w:trPr>
          <w:trHeight w:hRule="exact" w:val="66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9.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21B93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значений функции по формуле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10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4D4B" w:rsidRPr="00564D4B" w:rsidRDefault="00564D4B" w:rsidP="00564D4B">
            <w:pPr>
              <w:spacing w:after="0"/>
              <w:ind w:left="135"/>
              <w:rPr>
                <w:rFonts w:ascii="Cambria" w:eastAsia="MS Mincho" w:hAnsi="Cambria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116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564D4B">
                <w:rPr>
                  <w:rFonts w:ascii="Times New Roman" w:eastAsia="MS Mincho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64D4B" w:rsidRPr="00564D4B" w:rsidTr="004A3561">
        <w:trPr>
          <w:trHeight w:hRule="exact" w:val="103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Линейная функция и её </w:t>
            </w:r>
            <w:bookmarkStart w:id="6" w:name="_GoBack"/>
            <w:bookmarkEnd w:id="6"/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7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564D4B" w:rsidRPr="00A978B7" w:rsidTr="004A3561">
        <w:trPr>
          <w:trHeight w:hRule="exact" w:val="7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Линейная функция и её график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4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</w:rPr>
              <w:t>.11.2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7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100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степени с натуральным показателем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01.12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A978B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13.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rPr>
                <w:rFonts w:ascii="Cambria" w:eastAsia="MS Mincho" w:hAnsi="Cambria" w:cs="Times New Roman"/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степеней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8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8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https://lesson.edu.ru/02.1/05</w:t>
              </w:r>
            </w:hyperlink>
          </w:p>
        </w:tc>
      </w:tr>
      <w:tr w:rsidR="00564D4B" w:rsidRPr="00564D4B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14.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rPr>
                <w:rFonts w:ascii="Cambria" w:eastAsia="MS Mincho" w:hAnsi="Cambria" w:cs="Times New Roman"/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одночленов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15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64D4B" w:rsidRPr="00A978B7" w:rsidTr="004A3561">
        <w:trPr>
          <w:trHeight w:hRule="exact" w:val="728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15.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r w:rsidRPr="00F127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3</w:t>
            </w: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их графики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22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9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https://m.edsoo.ru/f2a13c8c</w:t>
              </w:r>
            </w:hyperlink>
          </w:p>
        </w:tc>
      </w:tr>
      <w:tr w:rsidR="00564D4B" w:rsidRPr="00A978B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16.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423C9E" w:rsidP="00564D4B">
            <w:pPr>
              <w:autoSpaceDE w:val="0"/>
              <w:autoSpaceDN w:val="0"/>
              <w:spacing w:before="98" w:after="0"/>
              <w:ind w:left="72" w:right="144"/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Многочлен и его стандартный вид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29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.12.2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0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https://m.edsoo.ru/f2a14f74</w:t>
              </w:r>
            </w:hyperlink>
          </w:p>
        </w:tc>
      </w:tr>
      <w:tr w:rsidR="00564D4B" w:rsidRPr="00A978B7" w:rsidTr="004A3561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0F41E2" w:rsidP="00564D4B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Cambria" w:eastAsia="MS Mincho" w:hAnsi="Cambria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17</w:t>
            </w:r>
            <w:r w:rsidR="00564D4B"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564D4B" w:rsidRPr="00564D4B" w:rsidRDefault="00D23997" w:rsidP="00564D4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rFonts w:ascii="Cambria" w:eastAsia="MS Mincho" w:hAnsi="Cambria" w:cs="Times New Roman"/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Вынесение общего множителя за скобки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autoSpaceDE w:val="0"/>
              <w:autoSpaceDN w:val="0"/>
              <w:spacing w:before="98" w:after="0" w:line="230" w:lineRule="auto"/>
              <w:ind w:left="72"/>
              <w:jc w:val="center"/>
              <w:rPr>
                <w:rFonts w:ascii="Cambria" w:eastAsia="MS Mincho" w:hAnsi="Cambria" w:cs="Times New Roman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564D4B" w:rsidRDefault="00564D4B" w:rsidP="00564D4B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564D4B" w:rsidRPr="00CD24B6" w:rsidRDefault="000F41E2" w:rsidP="00564D4B">
            <w:pPr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12</w:t>
            </w:r>
            <w:r w:rsidR="00564D4B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4B" w:rsidRPr="00564D4B" w:rsidRDefault="00564D4B" w:rsidP="00564D4B">
            <w:pP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</w:pPr>
            <w:r w:rsidRPr="00564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1">
              <w:r w:rsidRPr="00564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https://m.edsoo.ru/f2a1592e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lastRenderedPageBreak/>
              <w:t>18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D23997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многочлена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19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rPr>
                <w:lang w:val="ru-RU"/>
              </w:rPr>
            </w:pPr>
            <w:r w:rsidRPr="00050F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2">
              <w:r w:rsidRPr="00050F8D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https://m.edsoo.ru/f2a18692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19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D23997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многочлена на множители способом группировки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26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.01.2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96C" w:rsidRPr="00050F8D" w:rsidRDefault="00FA196C" w:rsidP="007759FC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050F8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61DB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50F8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/02.1/05</w:t>
              </w:r>
            </w:hyperlink>
          </w:p>
        </w:tc>
      </w:tr>
      <w:tr w:rsidR="00FA196C" w:rsidRPr="00A978B7" w:rsidTr="00B57DAB">
        <w:trPr>
          <w:trHeight w:hRule="exact" w:val="1013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20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FE13FC" w:rsidRDefault="00D23997" w:rsidP="007759FC">
            <w:pPr>
              <w:autoSpaceDE w:val="0"/>
              <w:autoSpaceDN w:val="0"/>
              <w:spacing w:before="98" w:after="0"/>
              <w:ind w:right="144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02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410E1F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E13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4">
              <w:r w:rsidRPr="00FE13F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https://m.edsoo.ru/f2a17cc4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21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410E1F" w:rsidRDefault="00D323F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Возведение в квадрат и в куб суммы и разности двух выражений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09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5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https://m.edsoo.ru/f2a19088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22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D323FC" w:rsidRDefault="00D323F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Умножение разности двух выражений на их сумму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16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.02.2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EE7C91" w:rsidRDefault="00FA196C" w:rsidP="007759F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EE7C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6">
              <w:r w:rsidRPr="00EE7C9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https://m.edsoo.ru/f2a19560</w:t>
              </w:r>
            </w:hyperlink>
          </w:p>
        </w:tc>
      </w:tr>
      <w:tr w:rsidR="00FA196C" w:rsidRPr="00A978B7" w:rsidTr="00B57DAB">
        <w:trPr>
          <w:trHeight w:hRule="exact" w:val="991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23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D323FC" w:rsidP="007759FC">
            <w:pPr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Преобразование целого выражения в многочлен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02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7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https://m.edsoo.ru/f2a1c63e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24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D323FC" w:rsidP="007759FC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16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8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https://m.edsoo.ru/f2a1cf62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F41E2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25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A06C4E" w:rsidRDefault="001D209A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различных способов для разложения на множители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F41E2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23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.03.2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29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https://m.edsoo.ru/f2a1d85e</w:t>
              </w:r>
            </w:hyperlink>
          </w:p>
        </w:tc>
      </w:tr>
      <w:tr w:rsidR="00FA196C" w:rsidRPr="00564D4B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26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1D209A" w:rsidP="007759F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 линейного уравнения с двумя переменными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06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A06C4E" w:rsidRDefault="00FA196C" w:rsidP="007759FC">
            <w:pPr>
              <w:rPr>
                <w:lang w:val="ru-RU"/>
              </w:rPr>
            </w:pPr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27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8C11D4" w:rsidRDefault="00292F88" w:rsidP="007759F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линейных уравнений с двумя переменными.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Графический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13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 w:rsidR="00A978B7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D16897" w:rsidRDefault="00FA196C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0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https://m.edsoo.ru/f2a1e4f2</w:t>
              </w:r>
            </w:hyperlink>
          </w:p>
        </w:tc>
      </w:tr>
      <w:tr w:rsidR="00FA196C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564D4B" w:rsidRDefault="000E5538" w:rsidP="000E5538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28</w:t>
            </w:r>
            <w:r w:rsidR="00FA196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FA196C" w:rsidRPr="00222135" w:rsidRDefault="00292F8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подстановки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Default="00FA196C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FA196C" w:rsidRPr="00564D4B" w:rsidRDefault="00FA196C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A196C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20</w:t>
            </w:r>
            <w:r w:rsidR="00FA196C"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.04.2</w:t>
            </w:r>
            <w:r w:rsidR="000F41E2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96C" w:rsidRPr="00222135" w:rsidRDefault="00FA196C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1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https://m.edsoo.ru/f2a1ec68</w:t>
              </w:r>
            </w:hyperlink>
          </w:p>
        </w:tc>
      </w:tr>
      <w:tr w:rsidR="000E5538" w:rsidRPr="00A978B7" w:rsidTr="00B57DAB">
        <w:trPr>
          <w:trHeight w:hRule="exact" w:val="69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E5538" w:rsidRPr="00222135" w:rsidRDefault="000E5538" w:rsidP="00940096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подстановки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Default="000E5538" w:rsidP="00940096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E5538" w:rsidRPr="00564D4B" w:rsidRDefault="000E5538" w:rsidP="00940096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CD24B6" w:rsidRDefault="000E5538" w:rsidP="00940096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27.04</w:t>
            </w: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38" w:rsidRPr="00222135" w:rsidRDefault="000E5538" w:rsidP="00940096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2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https://m.edsoo.ru/f2a1ec68</w:t>
              </w:r>
            </w:hyperlink>
          </w:p>
        </w:tc>
      </w:tr>
      <w:tr w:rsidR="000E5538" w:rsidRPr="00A978B7" w:rsidTr="00B57DAB">
        <w:trPr>
          <w:trHeight w:hRule="exact" w:val="1055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564D4B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30.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E5538" w:rsidRPr="008C11D4" w:rsidRDefault="000E5538" w:rsidP="007759FC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proofErr w:type="spellEnd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27E2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proofErr w:type="spellEnd"/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Default="000E5538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E5538" w:rsidRPr="00564D4B" w:rsidRDefault="000E5538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04</w:t>
            </w: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38" w:rsidRPr="00222135" w:rsidRDefault="000E5538" w:rsidP="007759FC">
            <w:pPr>
              <w:rPr>
                <w:lang w:val="ru-RU"/>
              </w:rPr>
            </w:pPr>
            <w:r w:rsidRPr="002771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3">
              <w:r w:rsidRPr="0027718F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https://m.edsoo.ru/f2a1f136</w:t>
              </w:r>
            </w:hyperlink>
          </w:p>
        </w:tc>
      </w:tr>
      <w:tr w:rsidR="000E5538" w:rsidRPr="00A978B7" w:rsidTr="00B57DAB">
        <w:trPr>
          <w:trHeight w:hRule="exact" w:val="99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564D4B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31.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E5538" w:rsidRPr="008C11D4" w:rsidRDefault="000E5538" w:rsidP="007759FC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Default="000E5538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E5538" w:rsidRPr="00564D4B" w:rsidRDefault="000E5538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18</w:t>
            </w: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38" w:rsidRPr="00581590" w:rsidRDefault="000E5538" w:rsidP="007759FC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5815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34">
              <w:r w:rsidRPr="00581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ru-RU" w:eastAsia="ru-RU"/>
                </w:rPr>
                <w:t>https://m.edsoo.ru/f2a13606</w:t>
              </w:r>
            </w:hyperlink>
          </w:p>
        </w:tc>
      </w:tr>
      <w:tr w:rsidR="000E5538" w:rsidRPr="00564D4B" w:rsidTr="00F92F62">
        <w:trPr>
          <w:trHeight w:hRule="exact" w:val="70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564D4B" w:rsidRDefault="000E5538" w:rsidP="007759F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0E5538" w:rsidRPr="008C11D4" w:rsidRDefault="000E5538" w:rsidP="00F92F6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127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 с помощью систем уравнений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Default="000E5538" w:rsidP="00FA196C">
            <w:pPr>
              <w:jc w:val="center"/>
            </w:pPr>
            <w:r w:rsidRPr="00464186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E5538" w:rsidRPr="00564D4B" w:rsidRDefault="000E5538" w:rsidP="007759FC">
            <w:pPr>
              <w:jc w:val="center"/>
              <w:rPr>
                <w:rFonts w:ascii="Cambria" w:eastAsia="MS Mincho" w:hAnsi="Cambria" w:cs="Times New Roman"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E5538" w:rsidRPr="00CD24B6" w:rsidRDefault="000E5538" w:rsidP="007759FC">
            <w:pPr>
              <w:jc w:val="center"/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25</w:t>
            </w:r>
            <w:r w:rsidRPr="00CD24B6"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.05.2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538" w:rsidRPr="00564D4B" w:rsidRDefault="000E5538" w:rsidP="007759F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0E5538" w:rsidRPr="00FA196C" w:rsidTr="00FA196C">
        <w:trPr>
          <w:trHeight w:hRule="exact" w:val="840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0E5538" w:rsidRPr="00FA196C" w:rsidRDefault="000E5538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0E5538" w:rsidRPr="00FA196C" w:rsidRDefault="000E5538" w:rsidP="00FA196C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  <w:lang w:val="ru-RU"/>
              </w:rPr>
              <w:t>ОБЩЕЕ КОЛИЧЕСТВО ЧАСОВ ПО ПРОГРАММЕ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0E5538" w:rsidRPr="00FA196C" w:rsidRDefault="000E5538" w:rsidP="00FA196C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FA196C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0E5538" w:rsidRPr="00F92F62" w:rsidRDefault="000E5538" w:rsidP="00F92F62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0E5538" w:rsidRPr="00FA196C" w:rsidRDefault="000E5538" w:rsidP="00FA19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E5538" w:rsidRPr="00FA196C" w:rsidRDefault="000E5538" w:rsidP="00FA196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302689" w:rsidRPr="00D16897" w:rsidRDefault="00302689">
      <w:pPr>
        <w:rPr>
          <w:lang w:val="ru-RU"/>
        </w:rPr>
        <w:sectPr w:rsidR="00302689" w:rsidRPr="00D16897">
          <w:pgSz w:w="11900" w:h="16840"/>
          <w:pgMar w:top="298" w:right="650" w:bottom="52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564D6" w:rsidRDefault="00B564D6" w:rsidP="00B564D6">
      <w:pPr>
        <w:jc w:val="right"/>
        <w:rPr>
          <w:lang w:val="ru-RU"/>
        </w:rPr>
      </w:pP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СОГЛАСОВАНО                                                  РЕКОМЕНДОВАТЬ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К УТВЕРЖДЕНИЮ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Протокол заседания                                               </w:t>
      </w:r>
    </w:p>
    <w:p w:rsidR="00873219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ШМО математики и                                              Протокол заседания  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73219">
        <w:rPr>
          <w:rFonts w:ascii="Times New Roman" w:eastAsia="Calibri" w:hAnsi="Times New Roman" w:cs="Times New Roman"/>
          <w:sz w:val="24"/>
          <w:szCs w:val="24"/>
          <w:lang w:val="ru-RU"/>
        </w:rPr>
        <w:t>и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нформатики                                                    </w:t>
      </w:r>
      <w:r w:rsidR="0087321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методического совета</w:t>
      </w:r>
    </w:p>
    <w:p w:rsidR="00B564D6" w:rsidRPr="00B564D6" w:rsidRDefault="00B564D6" w:rsidP="00B564D6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>МОУ СОШ № 5                                                     МОУ СОШ № 5</w:t>
      </w:r>
    </w:p>
    <w:p w:rsidR="00B564D6" w:rsidRPr="00B564D6" w:rsidRDefault="000E5538" w:rsidP="00B564D6">
      <w:pPr>
        <w:spacing w:after="160" w:line="259" w:lineRule="auto"/>
        <w:rPr>
          <w:rFonts w:ascii="Calibri" w:eastAsia="Calibri" w:hAnsi="Calibri" w:cs="Times New Roman"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от 27.08.2025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от 28.08.2025</w:t>
      </w:r>
      <w:r w:rsidR="00B564D6" w:rsidRPr="00B564D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 № 1     </w:t>
      </w:r>
    </w:p>
    <w:sectPr w:rsidR="00B564D6" w:rsidRPr="00B564D6" w:rsidSect="000625A7">
      <w:pgSz w:w="11900" w:h="16840"/>
      <w:pgMar w:top="851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9D4" w:rsidRDefault="003159D4" w:rsidP="00580AE2">
      <w:pPr>
        <w:spacing w:after="0" w:line="240" w:lineRule="auto"/>
      </w:pPr>
      <w:r>
        <w:separator/>
      </w:r>
    </w:p>
  </w:endnote>
  <w:endnote w:type="continuationSeparator" w:id="0">
    <w:p w:rsidR="003159D4" w:rsidRDefault="003159D4" w:rsidP="0058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9D4" w:rsidRDefault="003159D4" w:rsidP="00580AE2">
      <w:pPr>
        <w:spacing w:after="0" w:line="240" w:lineRule="auto"/>
      </w:pPr>
      <w:r>
        <w:separator/>
      </w:r>
    </w:p>
  </w:footnote>
  <w:footnote w:type="continuationSeparator" w:id="0">
    <w:p w:rsidR="003159D4" w:rsidRDefault="003159D4" w:rsidP="00580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7A84B0F"/>
    <w:multiLevelType w:val="hybridMultilevel"/>
    <w:tmpl w:val="46709CEA"/>
    <w:lvl w:ilvl="0" w:tplc="DCE25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w w:val="9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941C4"/>
    <w:multiLevelType w:val="multilevel"/>
    <w:tmpl w:val="629C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5776E49"/>
    <w:multiLevelType w:val="multilevel"/>
    <w:tmpl w:val="648835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34DEB"/>
    <w:multiLevelType w:val="multilevel"/>
    <w:tmpl w:val="D898FF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1D6D74"/>
    <w:multiLevelType w:val="hybridMultilevel"/>
    <w:tmpl w:val="9DB2315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78809FE"/>
    <w:multiLevelType w:val="multilevel"/>
    <w:tmpl w:val="3348D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54DD0"/>
    <w:multiLevelType w:val="hybridMultilevel"/>
    <w:tmpl w:val="01381798"/>
    <w:lvl w:ilvl="0" w:tplc="4E8E23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F3B6D19"/>
    <w:multiLevelType w:val="multilevel"/>
    <w:tmpl w:val="3EB04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3B7EA4"/>
    <w:multiLevelType w:val="hybridMultilevel"/>
    <w:tmpl w:val="65C0036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154B76"/>
    <w:multiLevelType w:val="multilevel"/>
    <w:tmpl w:val="79786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F5F87"/>
    <w:multiLevelType w:val="hybridMultilevel"/>
    <w:tmpl w:val="05668C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463B1F"/>
    <w:multiLevelType w:val="multilevel"/>
    <w:tmpl w:val="95A8F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6D6C8F"/>
    <w:multiLevelType w:val="multilevel"/>
    <w:tmpl w:val="EBBAE32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0DA1EFB"/>
    <w:multiLevelType w:val="multilevel"/>
    <w:tmpl w:val="5E8444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4035622"/>
    <w:multiLevelType w:val="multilevel"/>
    <w:tmpl w:val="58E6FCC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C63A9C"/>
    <w:multiLevelType w:val="multilevel"/>
    <w:tmpl w:val="3FC86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D6C6483"/>
    <w:multiLevelType w:val="multilevel"/>
    <w:tmpl w:val="78F85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23"/>
  </w:num>
  <w:num w:numId="12">
    <w:abstractNumId w:val="20"/>
  </w:num>
  <w:num w:numId="13">
    <w:abstractNumId w:val="24"/>
  </w:num>
  <w:num w:numId="14">
    <w:abstractNumId w:val="22"/>
  </w:num>
  <w:num w:numId="15">
    <w:abstractNumId w:val="13"/>
  </w:num>
  <w:num w:numId="16">
    <w:abstractNumId w:val="14"/>
  </w:num>
  <w:num w:numId="17">
    <w:abstractNumId w:val="26"/>
  </w:num>
  <w:num w:numId="18">
    <w:abstractNumId w:val="16"/>
  </w:num>
  <w:num w:numId="19">
    <w:abstractNumId w:val="31"/>
  </w:num>
  <w:num w:numId="20">
    <w:abstractNumId w:val="10"/>
  </w:num>
  <w:num w:numId="21">
    <w:abstractNumId w:val="21"/>
  </w:num>
  <w:num w:numId="22">
    <w:abstractNumId w:val="25"/>
  </w:num>
  <w:num w:numId="23">
    <w:abstractNumId w:val="18"/>
  </w:num>
  <w:num w:numId="24">
    <w:abstractNumId w:val="15"/>
  </w:num>
  <w:num w:numId="25">
    <w:abstractNumId w:val="19"/>
  </w:num>
  <w:num w:numId="26">
    <w:abstractNumId w:val="9"/>
  </w:num>
  <w:num w:numId="27">
    <w:abstractNumId w:val="11"/>
  </w:num>
  <w:num w:numId="28">
    <w:abstractNumId w:val="12"/>
  </w:num>
  <w:num w:numId="29">
    <w:abstractNumId w:val="29"/>
  </w:num>
  <w:num w:numId="30">
    <w:abstractNumId w:val="28"/>
  </w:num>
  <w:num w:numId="31">
    <w:abstractNumId w:val="30"/>
  </w:num>
  <w:num w:numId="3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34616"/>
    <w:rsid w:val="00041B76"/>
    <w:rsid w:val="00042917"/>
    <w:rsid w:val="00047340"/>
    <w:rsid w:val="0006063C"/>
    <w:rsid w:val="000625A7"/>
    <w:rsid w:val="00077DB3"/>
    <w:rsid w:val="000A037E"/>
    <w:rsid w:val="000A058E"/>
    <w:rsid w:val="000A10A0"/>
    <w:rsid w:val="000D6561"/>
    <w:rsid w:val="000E5538"/>
    <w:rsid w:val="000F41E2"/>
    <w:rsid w:val="000F5BC8"/>
    <w:rsid w:val="000F7553"/>
    <w:rsid w:val="00106F7D"/>
    <w:rsid w:val="00111426"/>
    <w:rsid w:val="00112CF2"/>
    <w:rsid w:val="00120E4D"/>
    <w:rsid w:val="0015074B"/>
    <w:rsid w:val="00157248"/>
    <w:rsid w:val="00161F1A"/>
    <w:rsid w:val="001777A7"/>
    <w:rsid w:val="001A6DEA"/>
    <w:rsid w:val="001C19DC"/>
    <w:rsid w:val="001C4465"/>
    <w:rsid w:val="001D209A"/>
    <w:rsid w:val="001D2F5A"/>
    <w:rsid w:val="001E3AC5"/>
    <w:rsid w:val="001E3C29"/>
    <w:rsid w:val="001E5C78"/>
    <w:rsid w:val="001F1176"/>
    <w:rsid w:val="00202935"/>
    <w:rsid w:val="002042DB"/>
    <w:rsid w:val="00213F5D"/>
    <w:rsid w:val="00215DC4"/>
    <w:rsid w:val="00222135"/>
    <w:rsid w:val="00235EAC"/>
    <w:rsid w:val="0024601D"/>
    <w:rsid w:val="0025437A"/>
    <w:rsid w:val="00254A28"/>
    <w:rsid w:val="00271C8D"/>
    <w:rsid w:val="00273FA5"/>
    <w:rsid w:val="00277724"/>
    <w:rsid w:val="00292F88"/>
    <w:rsid w:val="00294808"/>
    <w:rsid w:val="0029639D"/>
    <w:rsid w:val="00297CA5"/>
    <w:rsid w:val="002A1F68"/>
    <w:rsid w:val="002B14E4"/>
    <w:rsid w:val="002B580E"/>
    <w:rsid w:val="002E298A"/>
    <w:rsid w:val="00302689"/>
    <w:rsid w:val="00307F02"/>
    <w:rsid w:val="003159D4"/>
    <w:rsid w:val="0032127F"/>
    <w:rsid w:val="00325B49"/>
    <w:rsid w:val="00326097"/>
    <w:rsid w:val="00326F90"/>
    <w:rsid w:val="00372172"/>
    <w:rsid w:val="00381711"/>
    <w:rsid w:val="00391E47"/>
    <w:rsid w:val="003975FA"/>
    <w:rsid w:val="003A1073"/>
    <w:rsid w:val="003B03EB"/>
    <w:rsid w:val="003C571E"/>
    <w:rsid w:val="003C57BF"/>
    <w:rsid w:val="003C7627"/>
    <w:rsid w:val="003D57DA"/>
    <w:rsid w:val="003F3655"/>
    <w:rsid w:val="00404DCA"/>
    <w:rsid w:val="004058A9"/>
    <w:rsid w:val="00410E1F"/>
    <w:rsid w:val="0041558B"/>
    <w:rsid w:val="004169F0"/>
    <w:rsid w:val="00423C9E"/>
    <w:rsid w:val="00427DE3"/>
    <w:rsid w:val="00433B76"/>
    <w:rsid w:val="00436BE0"/>
    <w:rsid w:val="004479AC"/>
    <w:rsid w:val="00455DDB"/>
    <w:rsid w:val="004729DD"/>
    <w:rsid w:val="00472A2B"/>
    <w:rsid w:val="00483FB4"/>
    <w:rsid w:val="00490BD0"/>
    <w:rsid w:val="00494C9D"/>
    <w:rsid w:val="004A3561"/>
    <w:rsid w:val="004A42D3"/>
    <w:rsid w:val="004A4DE8"/>
    <w:rsid w:val="004E317C"/>
    <w:rsid w:val="00515ED1"/>
    <w:rsid w:val="00521B93"/>
    <w:rsid w:val="00530162"/>
    <w:rsid w:val="00530DAE"/>
    <w:rsid w:val="00542F02"/>
    <w:rsid w:val="00543B32"/>
    <w:rsid w:val="00555888"/>
    <w:rsid w:val="0056005E"/>
    <w:rsid w:val="005646F5"/>
    <w:rsid w:val="00564D4B"/>
    <w:rsid w:val="005768A8"/>
    <w:rsid w:val="00580AE2"/>
    <w:rsid w:val="005879C3"/>
    <w:rsid w:val="005A280C"/>
    <w:rsid w:val="005A6F94"/>
    <w:rsid w:val="005C10C4"/>
    <w:rsid w:val="005D0E95"/>
    <w:rsid w:val="005D671E"/>
    <w:rsid w:val="005D68B2"/>
    <w:rsid w:val="005F449E"/>
    <w:rsid w:val="00613665"/>
    <w:rsid w:val="00622B84"/>
    <w:rsid w:val="006447F1"/>
    <w:rsid w:val="006508FF"/>
    <w:rsid w:val="00652C06"/>
    <w:rsid w:val="00662F0D"/>
    <w:rsid w:val="006652D8"/>
    <w:rsid w:val="0067227D"/>
    <w:rsid w:val="00693748"/>
    <w:rsid w:val="0069659F"/>
    <w:rsid w:val="0069797F"/>
    <w:rsid w:val="006A36E3"/>
    <w:rsid w:val="006B2AD1"/>
    <w:rsid w:val="006B55A5"/>
    <w:rsid w:val="006D45B1"/>
    <w:rsid w:val="006D54F5"/>
    <w:rsid w:val="006D7BAD"/>
    <w:rsid w:val="006F35BE"/>
    <w:rsid w:val="007040E5"/>
    <w:rsid w:val="007107C9"/>
    <w:rsid w:val="0071232A"/>
    <w:rsid w:val="0071598E"/>
    <w:rsid w:val="007202B0"/>
    <w:rsid w:val="00722E97"/>
    <w:rsid w:val="007353D0"/>
    <w:rsid w:val="007615EE"/>
    <w:rsid w:val="00765938"/>
    <w:rsid w:val="007759FC"/>
    <w:rsid w:val="00775D58"/>
    <w:rsid w:val="00786C45"/>
    <w:rsid w:val="00787301"/>
    <w:rsid w:val="00792B0D"/>
    <w:rsid w:val="007A31F1"/>
    <w:rsid w:val="007B0546"/>
    <w:rsid w:val="007C75E1"/>
    <w:rsid w:val="007D2714"/>
    <w:rsid w:val="007F1D99"/>
    <w:rsid w:val="00800B54"/>
    <w:rsid w:val="00803216"/>
    <w:rsid w:val="00803E5A"/>
    <w:rsid w:val="00812FF7"/>
    <w:rsid w:val="00814DED"/>
    <w:rsid w:val="00822409"/>
    <w:rsid w:val="00843BFC"/>
    <w:rsid w:val="00861900"/>
    <w:rsid w:val="00870174"/>
    <w:rsid w:val="00871362"/>
    <w:rsid w:val="00873219"/>
    <w:rsid w:val="00873BB7"/>
    <w:rsid w:val="00894E81"/>
    <w:rsid w:val="008B17CC"/>
    <w:rsid w:val="008C11D4"/>
    <w:rsid w:val="008C6765"/>
    <w:rsid w:val="008D1E15"/>
    <w:rsid w:val="008D3773"/>
    <w:rsid w:val="008E620B"/>
    <w:rsid w:val="00916A5A"/>
    <w:rsid w:val="00925803"/>
    <w:rsid w:val="00944936"/>
    <w:rsid w:val="00960BCC"/>
    <w:rsid w:val="00962268"/>
    <w:rsid w:val="0097351A"/>
    <w:rsid w:val="009754B4"/>
    <w:rsid w:val="0098390A"/>
    <w:rsid w:val="009B5DDE"/>
    <w:rsid w:val="009C6312"/>
    <w:rsid w:val="009C7713"/>
    <w:rsid w:val="009D396A"/>
    <w:rsid w:val="00A0596A"/>
    <w:rsid w:val="00A06C4E"/>
    <w:rsid w:val="00A0712F"/>
    <w:rsid w:val="00A12CF6"/>
    <w:rsid w:val="00A2045A"/>
    <w:rsid w:val="00A311D0"/>
    <w:rsid w:val="00A36E9F"/>
    <w:rsid w:val="00A71837"/>
    <w:rsid w:val="00A842B3"/>
    <w:rsid w:val="00A978B7"/>
    <w:rsid w:val="00AA1D8D"/>
    <w:rsid w:val="00AA390B"/>
    <w:rsid w:val="00AB5F3C"/>
    <w:rsid w:val="00B11413"/>
    <w:rsid w:val="00B14749"/>
    <w:rsid w:val="00B15364"/>
    <w:rsid w:val="00B17C91"/>
    <w:rsid w:val="00B22F4A"/>
    <w:rsid w:val="00B25A54"/>
    <w:rsid w:val="00B36271"/>
    <w:rsid w:val="00B45CA6"/>
    <w:rsid w:val="00B47730"/>
    <w:rsid w:val="00B52611"/>
    <w:rsid w:val="00B564D6"/>
    <w:rsid w:val="00B57DAB"/>
    <w:rsid w:val="00B6129A"/>
    <w:rsid w:val="00B6134D"/>
    <w:rsid w:val="00B634AA"/>
    <w:rsid w:val="00B823E9"/>
    <w:rsid w:val="00B97FF2"/>
    <w:rsid w:val="00BA06BC"/>
    <w:rsid w:val="00BE4C94"/>
    <w:rsid w:val="00BE6536"/>
    <w:rsid w:val="00BF04E5"/>
    <w:rsid w:val="00C1099F"/>
    <w:rsid w:val="00C20BD4"/>
    <w:rsid w:val="00C2323E"/>
    <w:rsid w:val="00C44D46"/>
    <w:rsid w:val="00C61E39"/>
    <w:rsid w:val="00C67055"/>
    <w:rsid w:val="00C804AF"/>
    <w:rsid w:val="00C914A6"/>
    <w:rsid w:val="00C93459"/>
    <w:rsid w:val="00CA71C6"/>
    <w:rsid w:val="00CB0664"/>
    <w:rsid w:val="00CC146E"/>
    <w:rsid w:val="00CC792E"/>
    <w:rsid w:val="00CD24B6"/>
    <w:rsid w:val="00CD5C4E"/>
    <w:rsid w:val="00CE1EB7"/>
    <w:rsid w:val="00CE263B"/>
    <w:rsid w:val="00CF3CE4"/>
    <w:rsid w:val="00CF7207"/>
    <w:rsid w:val="00D05D11"/>
    <w:rsid w:val="00D10586"/>
    <w:rsid w:val="00D132FD"/>
    <w:rsid w:val="00D16897"/>
    <w:rsid w:val="00D23997"/>
    <w:rsid w:val="00D323FC"/>
    <w:rsid w:val="00D4639B"/>
    <w:rsid w:val="00D776F7"/>
    <w:rsid w:val="00D80C0F"/>
    <w:rsid w:val="00D9108B"/>
    <w:rsid w:val="00D9298E"/>
    <w:rsid w:val="00DA5A41"/>
    <w:rsid w:val="00DD760A"/>
    <w:rsid w:val="00DE76A5"/>
    <w:rsid w:val="00DF0C02"/>
    <w:rsid w:val="00E000AB"/>
    <w:rsid w:val="00E0784F"/>
    <w:rsid w:val="00E240D1"/>
    <w:rsid w:val="00E400E3"/>
    <w:rsid w:val="00E46B4C"/>
    <w:rsid w:val="00E51FEA"/>
    <w:rsid w:val="00E532AF"/>
    <w:rsid w:val="00E6704A"/>
    <w:rsid w:val="00E83680"/>
    <w:rsid w:val="00EA6994"/>
    <w:rsid w:val="00EA6A59"/>
    <w:rsid w:val="00EA793B"/>
    <w:rsid w:val="00EC19E2"/>
    <w:rsid w:val="00F04728"/>
    <w:rsid w:val="00F347B6"/>
    <w:rsid w:val="00F417DC"/>
    <w:rsid w:val="00F52A91"/>
    <w:rsid w:val="00F768D7"/>
    <w:rsid w:val="00F76D23"/>
    <w:rsid w:val="00F77B9C"/>
    <w:rsid w:val="00F85C44"/>
    <w:rsid w:val="00F92901"/>
    <w:rsid w:val="00F92F62"/>
    <w:rsid w:val="00F9365C"/>
    <w:rsid w:val="00FA196C"/>
    <w:rsid w:val="00FB7FEC"/>
    <w:rsid w:val="00FC693F"/>
    <w:rsid w:val="00FD1F6E"/>
    <w:rsid w:val="00F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ветлая заливка1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2">
    <w:name w:val="Светлый список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0">
    <w:name w:val="Светлый список - Акцент 1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13">
    <w:name w:val="Светлая сетка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10">
    <w:name w:val="Средняя заливка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0">
    <w:name w:val="Средний список 1 - Акцент 1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1">
    <w:name w:val="Средний список 2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14">
    <w:name w:val="Темный список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15">
    <w:name w:val="Цветная заливка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17">
    <w:name w:val="Цветная сетка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1">
    <w:name w:val="Balloon Text"/>
    <w:basedOn w:val="a1"/>
    <w:link w:val="aff2"/>
    <w:uiPriority w:val="99"/>
    <w:semiHidden/>
    <w:unhideWhenUsed/>
    <w:rsid w:val="00662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2"/>
    <w:link w:val="aff1"/>
    <w:uiPriority w:val="99"/>
    <w:semiHidden/>
    <w:rsid w:val="00662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infourok.ru" TargetMode="External"/><Relationship Id="rId18" Type="http://schemas.openxmlformats.org/officeDocument/2006/relationships/hyperlink" Target="https://lesson.edu.ru/02.1/05" TargetMode="External"/><Relationship Id="rId26" Type="http://schemas.openxmlformats.org/officeDocument/2006/relationships/hyperlink" Target="https://m.edsoo.ru/f2a19560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2a1592e" TargetMode="External"/><Relationship Id="rId34" Type="http://schemas.openxmlformats.org/officeDocument/2006/relationships/hyperlink" Target="https://m.edsoo.ru/f2a1360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lesson.edu.ru/02.1/05" TargetMode="External"/><Relationship Id="rId25" Type="http://schemas.openxmlformats.org/officeDocument/2006/relationships/hyperlink" Target="https://m.edsoo.ru/f2a19088" TargetMode="External"/><Relationship Id="rId33" Type="http://schemas.openxmlformats.org/officeDocument/2006/relationships/hyperlink" Target="https://m.edsoo.ru/f2a1f1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2a116b2" TargetMode="External"/><Relationship Id="rId20" Type="http://schemas.openxmlformats.org/officeDocument/2006/relationships/hyperlink" Target="https://m.edsoo.ru/f2a14f74" TargetMode="External"/><Relationship Id="rId29" Type="http://schemas.openxmlformats.org/officeDocument/2006/relationships/hyperlink" Target="https://m.edsoo.ru/f2a1d85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f2a17cc4" TargetMode="External"/><Relationship Id="rId32" Type="http://schemas.openxmlformats.org/officeDocument/2006/relationships/hyperlink" Target="https://m.edsoo.ru/f2a1ec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sson.edu.ru/02.1/05" TargetMode="External"/><Relationship Id="rId23" Type="http://schemas.openxmlformats.org/officeDocument/2006/relationships/hyperlink" Target="https://lesson.edu.ru/02.1/05" TargetMode="External"/><Relationship Id="rId28" Type="http://schemas.openxmlformats.org/officeDocument/2006/relationships/hyperlink" Target="https://m.edsoo.ru/f2a1cf62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f2a13c8c" TargetMode="External"/><Relationship Id="rId31" Type="http://schemas.openxmlformats.org/officeDocument/2006/relationships/hyperlink" Target="https://m.edsoo.ru/f2a1ec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f2a0e2a0" TargetMode="External"/><Relationship Id="rId22" Type="http://schemas.openxmlformats.org/officeDocument/2006/relationships/hyperlink" Target="https://m.edsoo.ru/f2a18692" TargetMode="External"/><Relationship Id="rId27" Type="http://schemas.openxmlformats.org/officeDocument/2006/relationships/hyperlink" Target="https://m.edsoo.ru/f2a1c63e" TargetMode="External"/><Relationship Id="rId30" Type="http://schemas.openxmlformats.org/officeDocument/2006/relationships/hyperlink" Target="https://m.edsoo.ru/f2a1e4f2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287786-9124-41AD-9007-B17E864A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13</Pages>
  <Words>4424</Words>
  <Characters>25218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python-docx</dc:creator>
  <dc:description>generated by python-docx</dc:description>
  <cp:lastModifiedBy>User</cp:lastModifiedBy>
  <cp:revision>30</cp:revision>
  <cp:lastPrinted>2025-10-20T17:34:00Z</cp:lastPrinted>
  <dcterms:created xsi:type="dcterms:W3CDTF">2022-10-23T20:15:00Z</dcterms:created>
  <dcterms:modified xsi:type="dcterms:W3CDTF">2025-10-20T17:52:00Z</dcterms:modified>
</cp:coreProperties>
</file>